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F7E0F" w14:textId="2900EE40" w:rsidR="00106198" w:rsidRPr="00054F77" w:rsidRDefault="00106198" w:rsidP="00106198">
      <w:pPr>
        <w:spacing w:before="0" w:after="0"/>
        <w:ind w:right="-300"/>
        <w:jc w:val="right"/>
        <w:rPr>
          <w:rFonts w:ascii="Times New Roman" w:hAnsi="Times New Roman"/>
          <w:sz w:val="22"/>
        </w:rPr>
      </w:pPr>
      <w:r w:rsidRPr="00054F77">
        <w:rPr>
          <w:rFonts w:ascii="Times New Roman" w:hAnsi="Times New Roman"/>
          <w:sz w:val="22"/>
        </w:rPr>
        <w:t>Mszana,</w:t>
      </w:r>
      <w:r w:rsidR="00800245" w:rsidRPr="00054F77">
        <w:rPr>
          <w:rFonts w:ascii="Times New Roman" w:hAnsi="Times New Roman"/>
          <w:sz w:val="22"/>
        </w:rPr>
        <w:t xml:space="preserve"> </w:t>
      </w:r>
      <w:r w:rsidR="00FB2CA3" w:rsidRPr="00054F77">
        <w:rPr>
          <w:rFonts w:ascii="Times New Roman" w:hAnsi="Times New Roman"/>
          <w:sz w:val="22"/>
        </w:rPr>
        <w:t>2</w:t>
      </w:r>
      <w:r w:rsidR="00054F77">
        <w:rPr>
          <w:rFonts w:ascii="Times New Roman" w:hAnsi="Times New Roman"/>
          <w:sz w:val="22"/>
        </w:rPr>
        <w:t>5.10.2024</w:t>
      </w:r>
      <w:r w:rsidRPr="00054F77">
        <w:rPr>
          <w:rFonts w:ascii="Times New Roman" w:hAnsi="Times New Roman"/>
          <w:sz w:val="22"/>
        </w:rPr>
        <w:t>r.</w:t>
      </w:r>
    </w:p>
    <w:p w14:paraId="590DB4D3" w14:textId="77777777" w:rsidR="00054F77" w:rsidRDefault="00106198" w:rsidP="001A2D85">
      <w:pPr>
        <w:spacing w:before="0" w:after="0" w:line="600" w:lineRule="auto"/>
        <w:ind w:right="-301"/>
        <w:rPr>
          <w:rFonts w:ascii="Times New Roman" w:hAnsi="Times New Roman"/>
          <w:sz w:val="22"/>
        </w:rPr>
      </w:pPr>
      <w:r w:rsidRPr="00054F77">
        <w:rPr>
          <w:rFonts w:ascii="Times New Roman" w:hAnsi="Times New Roman"/>
          <w:sz w:val="22"/>
        </w:rPr>
        <w:tab/>
      </w:r>
      <w:r w:rsidRPr="00054F77">
        <w:rPr>
          <w:rFonts w:ascii="Times New Roman" w:hAnsi="Times New Roman"/>
          <w:sz w:val="22"/>
        </w:rPr>
        <w:tab/>
      </w:r>
      <w:r w:rsidRPr="00054F77">
        <w:rPr>
          <w:rFonts w:ascii="Times New Roman" w:hAnsi="Times New Roman"/>
          <w:sz w:val="22"/>
        </w:rPr>
        <w:tab/>
      </w:r>
    </w:p>
    <w:p w14:paraId="23B3C5D6" w14:textId="77777777" w:rsidR="00061882" w:rsidRDefault="00106198" w:rsidP="001A2D85">
      <w:pPr>
        <w:spacing w:before="0" w:after="0" w:line="600" w:lineRule="auto"/>
        <w:ind w:right="-301"/>
        <w:rPr>
          <w:rFonts w:ascii="Times New Roman" w:hAnsi="Times New Roman"/>
          <w:sz w:val="22"/>
        </w:rPr>
      </w:pPr>
      <w:r w:rsidRPr="00054F77">
        <w:rPr>
          <w:rFonts w:ascii="Times New Roman" w:hAnsi="Times New Roman"/>
          <w:sz w:val="22"/>
        </w:rPr>
        <w:tab/>
      </w:r>
      <w:r w:rsidRPr="00054F77">
        <w:rPr>
          <w:rFonts w:ascii="Times New Roman" w:hAnsi="Times New Roman"/>
          <w:sz w:val="22"/>
        </w:rPr>
        <w:tab/>
      </w:r>
      <w:r w:rsidRPr="00054F77">
        <w:rPr>
          <w:rFonts w:ascii="Times New Roman" w:hAnsi="Times New Roman"/>
          <w:sz w:val="22"/>
        </w:rPr>
        <w:tab/>
      </w:r>
    </w:p>
    <w:p w14:paraId="4463BBBD" w14:textId="73306C33" w:rsidR="00106198" w:rsidRPr="00054F77" w:rsidRDefault="00106198" w:rsidP="001A2D85">
      <w:pPr>
        <w:spacing w:before="0" w:after="0" w:line="600" w:lineRule="auto"/>
        <w:ind w:right="-301"/>
        <w:rPr>
          <w:rFonts w:ascii="Times New Roman" w:hAnsi="Times New Roman"/>
          <w:sz w:val="22"/>
        </w:rPr>
      </w:pPr>
      <w:r w:rsidRPr="00054F77">
        <w:rPr>
          <w:rFonts w:ascii="Times New Roman" w:hAnsi="Times New Roman"/>
          <w:sz w:val="22"/>
        </w:rPr>
        <w:tab/>
      </w:r>
    </w:p>
    <w:p w14:paraId="41260BC4" w14:textId="77777777" w:rsidR="00106198" w:rsidRDefault="00C87CAD" w:rsidP="001A2D85">
      <w:pPr>
        <w:spacing w:before="0" w:after="80" w:line="480" w:lineRule="auto"/>
        <w:jc w:val="center"/>
        <w:rPr>
          <w:rFonts w:ascii="Times New Roman" w:hAnsi="Times New Roman"/>
          <w:b/>
          <w:sz w:val="22"/>
        </w:rPr>
      </w:pPr>
      <w:r w:rsidRPr="00054F77">
        <w:rPr>
          <w:rFonts w:ascii="Times New Roman" w:hAnsi="Times New Roman"/>
          <w:b/>
          <w:sz w:val="22"/>
        </w:rPr>
        <w:t>INFORMACJA Z OTWARCIA OFERT</w:t>
      </w:r>
    </w:p>
    <w:p w14:paraId="5C35E81E" w14:textId="77777777" w:rsidR="00061882" w:rsidRPr="00054F77" w:rsidRDefault="00061882" w:rsidP="001A2D85">
      <w:pPr>
        <w:spacing w:before="0" w:after="80" w:line="480" w:lineRule="auto"/>
        <w:jc w:val="center"/>
        <w:rPr>
          <w:rFonts w:ascii="Times New Roman" w:hAnsi="Times New Roman"/>
          <w:b/>
          <w:sz w:val="22"/>
        </w:rPr>
      </w:pPr>
    </w:p>
    <w:p w14:paraId="6B9E2A54" w14:textId="64B8FA35" w:rsidR="00106198" w:rsidRDefault="00DC5CE6" w:rsidP="00C66AA9">
      <w:pPr>
        <w:tabs>
          <w:tab w:val="left" w:pos="900"/>
          <w:tab w:val="left" w:pos="1080"/>
        </w:tabs>
        <w:spacing w:before="0" w:after="240" w:line="276" w:lineRule="auto"/>
        <w:ind w:left="902" w:hanging="902"/>
        <w:rPr>
          <w:rFonts w:ascii="Times New Roman" w:hAnsi="Times New Roman"/>
          <w:sz w:val="22"/>
        </w:rPr>
      </w:pPr>
      <w:r w:rsidRPr="00054F77">
        <w:rPr>
          <w:rFonts w:ascii="Times New Roman" w:hAnsi="Times New Roman"/>
          <w:sz w:val="22"/>
        </w:rPr>
        <w:t xml:space="preserve">Dotyczy: </w:t>
      </w:r>
      <w:r w:rsidRPr="00054F77">
        <w:rPr>
          <w:rFonts w:ascii="Times New Roman" w:hAnsi="Times New Roman"/>
          <w:sz w:val="22"/>
        </w:rPr>
        <w:tab/>
        <w:t>postępowania o udzielenie zamówienia publicznego w trybie podstawowym bez możliwości negocjacji na</w:t>
      </w:r>
      <w:r w:rsidR="00106198" w:rsidRPr="00054F77">
        <w:rPr>
          <w:rFonts w:ascii="Times New Roman" w:hAnsi="Times New Roman"/>
          <w:sz w:val="22"/>
        </w:rPr>
        <w:t xml:space="preserve"> „</w:t>
      </w:r>
      <w:r w:rsidR="00054F77">
        <w:rPr>
          <w:rFonts w:ascii="Times New Roman" w:eastAsia="Lucida Sans Unicode" w:hAnsi="Times New Roman"/>
          <w:b/>
          <w:bCs/>
          <w:kern w:val="3"/>
          <w:sz w:val="22"/>
          <w:lang w:eastAsia="zh-CN"/>
        </w:rPr>
        <w:t>Utrzymanie zimowe dróg gminnych w Gminie Mszana, w sezonie 2024/2025</w:t>
      </w:r>
      <w:r w:rsidR="00106198" w:rsidRPr="00054F77">
        <w:rPr>
          <w:rFonts w:ascii="Times New Roman" w:hAnsi="Times New Roman"/>
          <w:sz w:val="22"/>
        </w:rPr>
        <w:t>”</w:t>
      </w:r>
      <w:r w:rsidR="00B62D35" w:rsidRPr="00054F77">
        <w:rPr>
          <w:rFonts w:ascii="Times New Roman" w:hAnsi="Times New Roman"/>
          <w:sz w:val="22"/>
        </w:rPr>
        <w:t xml:space="preserve"> </w:t>
      </w:r>
    </w:p>
    <w:p w14:paraId="4EBC7D59" w14:textId="77777777" w:rsidR="00061882" w:rsidRDefault="00061882" w:rsidP="00C66AA9">
      <w:pPr>
        <w:tabs>
          <w:tab w:val="left" w:pos="900"/>
          <w:tab w:val="left" w:pos="1080"/>
        </w:tabs>
        <w:spacing w:before="0" w:after="240" w:line="276" w:lineRule="auto"/>
        <w:ind w:left="902" w:hanging="902"/>
        <w:rPr>
          <w:rFonts w:ascii="Times New Roman" w:hAnsi="Times New Roman"/>
          <w:sz w:val="22"/>
        </w:rPr>
      </w:pPr>
    </w:p>
    <w:p w14:paraId="1511F23E" w14:textId="77777777" w:rsidR="00061882" w:rsidRPr="00054F77" w:rsidRDefault="00061882" w:rsidP="00C66AA9">
      <w:pPr>
        <w:tabs>
          <w:tab w:val="left" w:pos="900"/>
          <w:tab w:val="left" w:pos="1080"/>
        </w:tabs>
        <w:spacing w:before="0" w:after="240" w:line="276" w:lineRule="auto"/>
        <w:ind w:left="902" w:hanging="902"/>
        <w:rPr>
          <w:rFonts w:ascii="Times New Roman" w:hAnsi="Times New Roman"/>
          <w:sz w:val="22"/>
        </w:rPr>
      </w:pPr>
    </w:p>
    <w:p w14:paraId="2DCAC756" w14:textId="2D06F6BB" w:rsidR="00106198" w:rsidRDefault="00106198" w:rsidP="001A2D85">
      <w:pPr>
        <w:spacing w:after="240" w:line="276" w:lineRule="auto"/>
        <w:rPr>
          <w:rFonts w:ascii="Times New Roman" w:hAnsi="Times New Roman"/>
          <w:sz w:val="22"/>
        </w:rPr>
      </w:pPr>
      <w:r w:rsidRPr="00054F77">
        <w:rPr>
          <w:rFonts w:ascii="Times New Roman" w:hAnsi="Times New Roman"/>
          <w:sz w:val="22"/>
        </w:rPr>
        <w:t xml:space="preserve">Zamawiający na podstawie art. </w:t>
      </w:r>
      <w:r w:rsidR="00DC5CE6" w:rsidRPr="00054F77">
        <w:rPr>
          <w:rFonts w:ascii="Times New Roman" w:hAnsi="Times New Roman"/>
          <w:sz w:val="22"/>
        </w:rPr>
        <w:t>2</w:t>
      </w:r>
      <w:r w:rsidR="00C87CAD" w:rsidRPr="00054F77">
        <w:rPr>
          <w:rFonts w:ascii="Times New Roman" w:hAnsi="Times New Roman"/>
          <w:sz w:val="22"/>
        </w:rPr>
        <w:t>22</w:t>
      </w:r>
      <w:r w:rsidR="00DC5CE6" w:rsidRPr="00054F77">
        <w:rPr>
          <w:rFonts w:ascii="Times New Roman" w:hAnsi="Times New Roman"/>
          <w:sz w:val="22"/>
        </w:rPr>
        <w:t xml:space="preserve"> ust. </w:t>
      </w:r>
      <w:r w:rsidR="00C87CAD" w:rsidRPr="00054F77">
        <w:rPr>
          <w:rFonts w:ascii="Times New Roman" w:hAnsi="Times New Roman"/>
          <w:sz w:val="22"/>
        </w:rPr>
        <w:t>5</w:t>
      </w:r>
      <w:r w:rsidRPr="00054F77">
        <w:rPr>
          <w:rFonts w:ascii="Times New Roman" w:hAnsi="Times New Roman"/>
          <w:sz w:val="22"/>
        </w:rPr>
        <w:t xml:space="preserve"> ustawy </w:t>
      </w:r>
      <w:r w:rsidR="00DC5CE6" w:rsidRPr="00054F77">
        <w:rPr>
          <w:rFonts w:ascii="Times New Roman" w:hAnsi="Times New Roman"/>
          <w:sz w:val="22"/>
        </w:rPr>
        <w:t xml:space="preserve">z dnia 11 września 2019r. </w:t>
      </w:r>
      <w:r w:rsidRPr="00054F77">
        <w:rPr>
          <w:rFonts w:ascii="Times New Roman" w:hAnsi="Times New Roman"/>
          <w:sz w:val="22"/>
        </w:rPr>
        <w:t>Prawo zamówień publicznych (</w:t>
      </w:r>
      <w:proofErr w:type="spellStart"/>
      <w:r w:rsidRPr="00054F77">
        <w:rPr>
          <w:rFonts w:ascii="Times New Roman" w:hAnsi="Times New Roman"/>
          <w:sz w:val="22"/>
        </w:rPr>
        <w:t>t.j</w:t>
      </w:r>
      <w:proofErr w:type="spellEnd"/>
      <w:r w:rsidRPr="00054F77">
        <w:rPr>
          <w:rFonts w:ascii="Times New Roman" w:hAnsi="Times New Roman"/>
          <w:sz w:val="22"/>
        </w:rPr>
        <w:t>. Dz. U. 20</w:t>
      </w:r>
      <w:r w:rsidR="00910A06" w:rsidRPr="00054F77">
        <w:rPr>
          <w:rFonts w:ascii="Times New Roman" w:hAnsi="Times New Roman"/>
          <w:sz w:val="22"/>
        </w:rPr>
        <w:t>2</w:t>
      </w:r>
      <w:r w:rsidR="00054F77">
        <w:rPr>
          <w:rFonts w:ascii="Times New Roman" w:hAnsi="Times New Roman"/>
          <w:sz w:val="22"/>
        </w:rPr>
        <w:t>4</w:t>
      </w:r>
      <w:r w:rsidR="00DC5CE6" w:rsidRPr="00054F77">
        <w:rPr>
          <w:rFonts w:ascii="Times New Roman" w:hAnsi="Times New Roman"/>
          <w:sz w:val="22"/>
        </w:rPr>
        <w:t xml:space="preserve"> poz. 1</w:t>
      </w:r>
      <w:r w:rsidR="00054F77">
        <w:rPr>
          <w:rFonts w:ascii="Times New Roman" w:hAnsi="Times New Roman"/>
          <w:sz w:val="22"/>
        </w:rPr>
        <w:t>320</w:t>
      </w:r>
      <w:r w:rsidRPr="00054F77">
        <w:rPr>
          <w:rFonts w:ascii="Times New Roman" w:hAnsi="Times New Roman"/>
          <w:sz w:val="22"/>
        </w:rPr>
        <w:t xml:space="preserve"> ze zm.) </w:t>
      </w:r>
      <w:r w:rsidR="00C87CAD" w:rsidRPr="00054F77">
        <w:rPr>
          <w:rFonts w:ascii="Times New Roman" w:hAnsi="Times New Roman"/>
          <w:sz w:val="22"/>
        </w:rPr>
        <w:t>przekazuje informacj</w:t>
      </w:r>
      <w:r w:rsidR="00E137B7" w:rsidRPr="00054F77">
        <w:rPr>
          <w:rFonts w:ascii="Times New Roman" w:hAnsi="Times New Roman"/>
          <w:sz w:val="22"/>
        </w:rPr>
        <w:t>ę</w:t>
      </w:r>
      <w:r w:rsidR="00C87CAD" w:rsidRPr="00054F77">
        <w:rPr>
          <w:rFonts w:ascii="Times New Roman" w:hAnsi="Times New Roman"/>
          <w:sz w:val="22"/>
        </w:rPr>
        <w:t xml:space="preserve"> o ofertach,</w:t>
      </w:r>
      <w:r w:rsidR="00770CD1" w:rsidRPr="00054F77">
        <w:rPr>
          <w:rFonts w:ascii="Times New Roman" w:hAnsi="Times New Roman"/>
          <w:sz w:val="22"/>
        </w:rPr>
        <w:t xml:space="preserve"> które zostały otwarte w dniu </w:t>
      </w:r>
      <w:r w:rsidR="00FB2CA3" w:rsidRPr="00054F77">
        <w:rPr>
          <w:rFonts w:ascii="Times New Roman" w:hAnsi="Times New Roman"/>
          <w:sz w:val="22"/>
        </w:rPr>
        <w:t>2</w:t>
      </w:r>
      <w:r w:rsidR="00054F77">
        <w:rPr>
          <w:rFonts w:ascii="Times New Roman" w:hAnsi="Times New Roman"/>
          <w:sz w:val="22"/>
        </w:rPr>
        <w:t>5.10.2024</w:t>
      </w:r>
      <w:r w:rsidR="00C87CAD" w:rsidRPr="00054F77">
        <w:rPr>
          <w:rFonts w:ascii="Times New Roman" w:hAnsi="Times New Roman"/>
          <w:sz w:val="22"/>
        </w:rPr>
        <w:t xml:space="preserve">r. w </w:t>
      </w:r>
      <w:r w:rsidR="003A4430" w:rsidRPr="00054F77">
        <w:rPr>
          <w:rFonts w:ascii="Times New Roman" w:hAnsi="Times New Roman"/>
          <w:sz w:val="22"/>
        </w:rPr>
        <w:t>niniejszym postępowaniu:</w:t>
      </w:r>
      <w:r w:rsidR="00C87CAD" w:rsidRPr="00054F77">
        <w:rPr>
          <w:rFonts w:ascii="Times New Roman" w:hAnsi="Times New Roman"/>
          <w:sz w:val="22"/>
        </w:rPr>
        <w:t xml:space="preserve">   </w:t>
      </w:r>
    </w:p>
    <w:p w14:paraId="1261ACEE" w14:textId="77777777" w:rsidR="00061882" w:rsidRPr="00054F77" w:rsidRDefault="00061882" w:rsidP="001A2D85">
      <w:pPr>
        <w:spacing w:after="240" w:line="276" w:lineRule="auto"/>
        <w:rPr>
          <w:rFonts w:ascii="Times New Roman" w:hAnsi="Times New Roman"/>
          <w:sz w:val="22"/>
        </w:rPr>
      </w:pPr>
    </w:p>
    <w:tbl>
      <w:tblPr>
        <w:tblW w:w="8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5400"/>
        <w:gridCol w:w="2587"/>
      </w:tblGrid>
      <w:tr w:rsidR="00773CF9" w:rsidRPr="00054F77" w14:paraId="65937694" w14:textId="77777777" w:rsidTr="00773CF9">
        <w:trPr>
          <w:trHeight w:val="499"/>
          <w:jc w:val="center"/>
        </w:trPr>
        <w:tc>
          <w:tcPr>
            <w:tcW w:w="8705" w:type="dxa"/>
            <w:gridSpan w:val="3"/>
            <w:vAlign w:val="center"/>
          </w:tcPr>
          <w:p w14:paraId="574DFA98" w14:textId="77777777" w:rsidR="00773CF9" w:rsidRPr="00054F77" w:rsidRDefault="00773CF9" w:rsidP="00773CF9">
            <w:pPr>
              <w:pStyle w:val="Nagwek4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b/>
                <w:sz w:val="22"/>
                <w:szCs w:val="22"/>
              </w:rPr>
              <w:t>Część nr 1 – sołectwo Mszana</w:t>
            </w:r>
          </w:p>
        </w:tc>
      </w:tr>
      <w:tr w:rsidR="00773CF9" w:rsidRPr="00054F77" w14:paraId="69E7D149" w14:textId="77777777" w:rsidTr="00153838">
        <w:trPr>
          <w:jc w:val="center"/>
        </w:trPr>
        <w:tc>
          <w:tcPr>
            <w:tcW w:w="718" w:type="dxa"/>
            <w:vAlign w:val="center"/>
          </w:tcPr>
          <w:p w14:paraId="6538F20A" w14:textId="77777777" w:rsidR="00773CF9" w:rsidRPr="00054F77" w:rsidRDefault="00773CF9" w:rsidP="008814D0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5400" w:type="dxa"/>
            <w:vAlign w:val="center"/>
          </w:tcPr>
          <w:p w14:paraId="54AA6783" w14:textId="77777777" w:rsidR="00773CF9" w:rsidRPr="00054F77" w:rsidRDefault="00773CF9" w:rsidP="00153838">
            <w:pPr>
              <w:pStyle w:val="Nagwek4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587" w:type="dxa"/>
            <w:vAlign w:val="center"/>
          </w:tcPr>
          <w:p w14:paraId="2851EC6D" w14:textId="77777777" w:rsidR="00773CF9" w:rsidRPr="00054F77" w:rsidRDefault="00773CF9" w:rsidP="008814D0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</w:tr>
      <w:tr w:rsidR="00773CF9" w:rsidRPr="00054F77" w14:paraId="031FF95C" w14:textId="77777777" w:rsidTr="00153838">
        <w:trPr>
          <w:trHeight w:val="605"/>
          <w:jc w:val="center"/>
        </w:trPr>
        <w:tc>
          <w:tcPr>
            <w:tcW w:w="718" w:type="dxa"/>
            <w:vAlign w:val="center"/>
          </w:tcPr>
          <w:p w14:paraId="7D54C67E" w14:textId="77777777" w:rsidR="00773CF9" w:rsidRPr="00054F77" w:rsidRDefault="00773CF9" w:rsidP="003A4430">
            <w:pPr>
              <w:jc w:val="center"/>
              <w:rPr>
                <w:rFonts w:ascii="Times New Roman" w:hAnsi="Times New Roman"/>
                <w:sz w:val="22"/>
              </w:rPr>
            </w:pPr>
            <w:r w:rsidRPr="00054F77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5400" w:type="dxa"/>
            <w:vAlign w:val="center"/>
          </w:tcPr>
          <w:p w14:paraId="384FBBF8" w14:textId="5F9EB644" w:rsidR="00773CF9" w:rsidRPr="00054F77" w:rsidRDefault="00FB2CA3" w:rsidP="00153838">
            <w:pPr>
              <w:jc w:val="left"/>
              <w:rPr>
                <w:rFonts w:ascii="Times New Roman" w:hAnsi="Times New Roman"/>
                <w:sz w:val="22"/>
              </w:rPr>
            </w:pPr>
            <w:r w:rsidRPr="00054F77">
              <w:rPr>
                <w:rFonts w:ascii="Times New Roman" w:hAnsi="Times New Roman"/>
                <w:sz w:val="22"/>
              </w:rPr>
              <w:t>Firma Handlowo-Usługowa Dawid Gasidło</w:t>
            </w:r>
            <w:r w:rsidR="00153838" w:rsidRPr="00054F77">
              <w:rPr>
                <w:rFonts w:ascii="Times New Roman" w:hAnsi="Times New Roman"/>
                <w:sz w:val="22"/>
              </w:rPr>
              <w:br/>
              <w:t>ul. Centralna 91, 44-323 Połomia</w:t>
            </w:r>
          </w:p>
        </w:tc>
        <w:tc>
          <w:tcPr>
            <w:tcW w:w="2587" w:type="dxa"/>
            <w:vAlign w:val="center"/>
          </w:tcPr>
          <w:p w14:paraId="65EAFE05" w14:textId="0CA8B78B" w:rsidR="00773CF9" w:rsidRPr="00054F77" w:rsidRDefault="005D1B48" w:rsidP="00654F24">
            <w:pPr>
              <w:jc w:val="center"/>
              <w:rPr>
                <w:rFonts w:ascii="Times New Roman" w:hAnsi="Times New Roman"/>
                <w:sz w:val="22"/>
              </w:rPr>
            </w:pPr>
            <w:r w:rsidRPr="00054F77">
              <w:rPr>
                <w:rFonts w:ascii="Times New Roman" w:hAnsi="Times New Roman"/>
                <w:sz w:val="22"/>
              </w:rPr>
              <w:t>2</w:t>
            </w:r>
            <w:r w:rsidR="00061882">
              <w:rPr>
                <w:rFonts w:ascii="Times New Roman" w:hAnsi="Times New Roman"/>
                <w:sz w:val="22"/>
              </w:rPr>
              <w:t>78.380,80</w:t>
            </w:r>
            <w:r w:rsidR="00773CF9" w:rsidRPr="00054F77">
              <w:rPr>
                <w:rFonts w:ascii="Times New Roman" w:hAnsi="Times New Roman"/>
                <w:sz w:val="22"/>
              </w:rPr>
              <w:t>PLN</w:t>
            </w:r>
          </w:p>
        </w:tc>
      </w:tr>
      <w:tr w:rsidR="00054F77" w:rsidRPr="00054F77" w14:paraId="401D73B8" w14:textId="77777777" w:rsidTr="00153838">
        <w:trPr>
          <w:trHeight w:val="605"/>
          <w:jc w:val="center"/>
        </w:trPr>
        <w:tc>
          <w:tcPr>
            <w:tcW w:w="718" w:type="dxa"/>
            <w:vAlign w:val="center"/>
          </w:tcPr>
          <w:p w14:paraId="61DE2105" w14:textId="7C204F3B" w:rsidR="00054F77" w:rsidRPr="00054F77" w:rsidRDefault="00054F77" w:rsidP="003A443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5400" w:type="dxa"/>
            <w:vAlign w:val="center"/>
          </w:tcPr>
          <w:p w14:paraId="2BB9D3AA" w14:textId="77777777" w:rsidR="00054F77" w:rsidRDefault="00061882" w:rsidP="00153838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Agroland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Damian Niemiec</w:t>
            </w:r>
          </w:p>
          <w:p w14:paraId="21A598C1" w14:textId="3374CEC3" w:rsidR="00061882" w:rsidRPr="00054F77" w:rsidRDefault="00061882" w:rsidP="00153838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47-440 Zawada Książęca ul. Brzegowa 1, </w:t>
            </w:r>
          </w:p>
        </w:tc>
        <w:tc>
          <w:tcPr>
            <w:tcW w:w="2587" w:type="dxa"/>
            <w:vAlign w:val="center"/>
          </w:tcPr>
          <w:p w14:paraId="68E1F914" w14:textId="5C13A792" w:rsidR="00054F77" w:rsidRPr="00054F77" w:rsidRDefault="00061882" w:rsidP="00654F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224.344,62</w:t>
            </w:r>
            <w:r w:rsidR="00406A6B">
              <w:rPr>
                <w:rFonts w:ascii="Times New Roman" w:hAnsi="Times New Roman"/>
                <w:sz w:val="22"/>
              </w:rPr>
              <w:t xml:space="preserve"> PLN</w:t>
            </w:r>
          </w:p>
        </w:tc>
      </w:tr>
    </w:tbl>
    <w:p w14:paraId="7CADF557" w14:textId="77777777" w:rsidR="003A4430" w:rsidRPr="00054F77" w:rsidRDefault="003A4430" w:rsidP="00773CF9">
      <w:pPr>
        <w:spacing w:after="0"/>
        <w:rPr>
          <w:rFonts w:ascii="Times New Roman" w:hAnsi="Times New Roman"/>
          <w:sz w:val="22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742"/>
        <w:gridCol w:w="5400"/>
        <w:gridCol w:w="2600"/>
      </w:tblGrid>
      <w:tr w:rsidR="00773CF9" w:rsidRPr="00054F77" w14:paraId="6F3F6681" w14:textId="77777777" w:rsidTr="00773CF9">
        <w:trPr>
          <w:trHeight w:val="397"/>
        </w:trPr>
        <w:tc>
          <w:tcPr>
            <w:tcW w:w="8700" w:type="dxa"/>
            <w:gridSpan w:val="3"/>
          </w:tcPr>
          <w:p w14:paraId="38AA1048" w14:textId="77777777" w:rsidR="00773CF9" w:rsidRPr="00054F77" w:rsidRDefault="00773CF9" w:rsidP="00773CF9">
            <w:pPr>
              <w:spacing w:after="120"/>
              <w:jc w:val="left"/>
              <w:rPr>
                <w:rFonts w:ascii="Times New Roman" w:hAnsi="Times New Roman"/>
                <w:sz w:val="22"/>
              </w:rPr>
            </w:pPr>
            <w:r w:rsidRPr="00054F77">
              <w:rPr>
                <w:rFonts w:ascii="Times New Roman" w:hAnsi="Times New Roman"/>
                <w:b/>
                <w:sz w:val="22"/>
              </w:rPr>
              <w:t>Część nr 2 – sołectwo Połomia</w:t>
            </w:r>
          </w:p>
        </w:tc>
      </w:tr>
      <w:tr w:rsidR="00773CF9" w:rsidRPr="00054F77" w14:paraId="15A5E01E" w14:textId="77777777" w:rsidTr="00773CF9">
        <w:trPr>
          <w:trHeight w:val="340"/>
        </w:trPr>
        <w:tc>
          <w:tcPr>
            <w:tcW w:w="700" w:type="dxa"/>
            <w:vAlign w:val="center"/>
          </w:tcPr>
          <w:p w14:paraId="6E4C6696" w14:textId="77777777" w:rsidR="00773CF9" w:rsidRPr="00054F77" w:rsidRDefault="00773CF9" w:rsidP="008814D0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5400" w:type="dxa"/>
            <w:vAlign w:val="center"/>
          </w:tcPr>
          <w:p w14:paraId="04086EEC" w14:textId="77777777" w:rsidR="00773CF9" w:rsidRPr="00054F77" w:rsidRDefault="00773CF9" w:rsidP="00153838">
            <w:pPr>
              <w:pStyle w:val="Nagwek4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600" w:type="dxa"/>
            <w:vAlign w:val="center"/>
          </w:tcPr>
          <w:p w14:paraId="529412E6" w14:textId="77777777" w:rsidR="00773CF9" w:rsidRPr="00054F77" w:rsidRDefault="00773CF9" w:rsidP="008814D0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</w:tr>
      <w:tr w:rsidR="00773CF9" w:rsidRPr="00054F77" w14:paraId="40B70F67" w14:textId="77777777" w:rsidTr="00153838">
        <w:tc>
          <w:tcPr>
            <w:tcW w:w="700" w:type="dxa"/>
            <w:vAlign w:val="center"/>
          </w:tcPr>
          <w:p w14:paraId="17939B38" w14:textId="77777777" w:rsidR="00773CF9" w:rsidRPr="00054F77" w:rsidRDefault="00773CF9" w:rsidP="00153838">
            <w:pPr>
              <w:spacing w:after="120"/>
              <w:jc w:val="center"/>
              <w:rPr>
                <w:rFonts w:ascii="Times New Roman" w:hAnsi="Times New Roman"/>
                <w:sz w:val="22"/>
              </w:rPr>
            </w:pPr>
            <w:r w:rsidRPr="00054F77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5400" w:type="dxa"/>
            <w:vAlign w:val="center"/>
          </w:tcPr>
          <w:p w14:paraId="14B66F4A" w14:textId="6CD71F04" w:rsidR="00773CF9" w:rsidRPr="00054F77" w:rsidRDefault="00FB2CA3" w:rsidP="00153838">
            <w:pPr>
              <w:spacing w:after="120"/>
              <w:jc w:val="left"/>
              <w:rPr>
                <w:rFonts w:ascii="Times New Roman" w:hAnsi="Times New Roman"/>
                <w:sz w:val="22"/>
              </w:rPr>
            </w:pPr>
            <w:r w:rsidRPr="00054F77">
              <w:rPr>
                <w:rFonts w:ascii="Times New Roman" w:hAnsi="Times New Roman"/>
                <w:sz w:val="22"/>
              </w:rPr>
              <w:t>Firma Handlowo-Usługowa Dawid Gasidło</w:t>
            </w:r>
            <w:r w:rsidR="00153838" w:rsidRPr="00054F77">
              <w:rPr>
                <w:rFonts w:ascii="Times New Roman" w:hAnsi="Times New Roman"/>
                <w:sz w:val="22"/>
              </w:rPr>
              <w:br/>
              <w:t>ul. Centralna 91, 44-323 Połomia</w:t>
            </w:r>
          </w:p>
        </w:tc>
        <w:tc>
          <w:tcPr>
            <w:tcW w:w="2600" w:type="dxa"/>
            <w:vAlign w:val="center"/>
          </w:tcPr>
          <w:p w14:paraId="35D82959" w14:textId="65B039ED" w:rsidR="00773CF9" w:rsidRPr="00054F77" w:rsidRDefault="00061882" w:rsidP="00153838">
            <w:pPr>
              <w:spacing w:after="12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227.480,40</w:t>
            </w:r>
            <w:r w:rsidR="00773CF9" w:rsidRPr="00054F77">
              <w:rPr>
                <w:rFonts w:ascii="Times New Roman" w:hAnsi="Times New Roman"/>
                <w:sz w:val="22"/>
              </w:rPr>
              <w:t xml:space="preserve"> PLN</w:t>
            </w:r>
          </w:p>
        </w:tc>
      </w:tr>
      <w:tr w:rsidR="00054F77" w:rsidRPr="00054F77" w14:paraId="38AF0205" w14:textId="77777777" w:rsidTr="00153838">
        <w:tc>
          <w:tcPr>
            <w:tcW w:w="700" w:type="dxa"/>
            <w:vAlign w:val="center"/>
          </w:tcPr>
          <w:p w14:paraId="6CB09AB1" w14:textId="77777777" w:rsidR="00054F77" w:rsidRDefault="00054F77" w:rsidP="0015383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  <w:p w14:paraId="1AF442FB" w14:textId="6F5C3038" w:rsidR="00054F77" w:rsidRPr="00054F77" w:rsidRDefault="00054F77" w:rsidP="0015383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400" w:type="dxa"/>
            <w:vAlign w:val="center"/>
          </w:tcPr>
          <w:p w14:paraId="21CDD068" w14:textId="77777777" w:rsidR="00061882" w:rsidRDefault="00061882" w:rsidP="00061882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Agroland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Damian Niemiec</w:t>
            </w:r>
          </w:p>
          <w:p w14:paraId="27BA4B09" w14:textId="6FC0F5F4" w:rsidR="00054F77" w:rsidRPr="00054F77" w:rsidRDefault="00061882" w:rsidP="00061882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47-440 Zawada Książęca ul. Brzegowa 1,</w:t>
            </w:r>
          </w:p>
        </w:tc>
        <w:tc>
          <w:tcPr>
            <w:tcW w:w="2600" w:type="dxa"/>
            <w:vAlign w:val="center"/>
          </w:tcPr>
          <w:p w14:paraId="4D6D0270" w14:textId="6A036870" w:rsidR="00054F77" w:rsidRDefault="00054F77" w:rsidP="0015383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/>
                <w:sz w:val="22"/>
              </w:rPr>
            </w:pPr>
          </w:p>
          <w:p w14:paraId="30DD666C" w14:textId="5E2BD416" w:rsidR="00061882" w:rsidRPr="00054F77" w:rsidRDefault="00061882" w:rsidP="0015383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14:paraId="49D6B49D" w14:textId="77777777" w:rsidR="00773CF9" w:rsidRPr="00054F77" w:rsidRDefault="00773CF9" w:rsidP="00773CF9">
      <w:pPr>
        <w:spacing w:after="0"/>
        <w:rPr>
          <w:rFonts w:ascii="Times New Roman" w:hAnsi="Times New Roman"/>
          <w:sz w:val="22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742"/>
        <w:gridCol w:w="5400"/>
        <w:gridCol w:w="2600"/>
      </w:tblGrid>
      <w:tr w:rsidR="00773CF9" w:rsidRPr="00054F77" w14:paraId="279AE5D9" w14:textId="77777777" w:rsidTr="008814D0">
        <w:trPr>
          <w:trHeight w:val="397"/>
        </w:trPr>
        <w:tc>
          <w:tcPr>
            <w:tcW w:w="8700" w:type="dxa"/>
            <w:gridSpan w:val="3"/>
          </w:tcPr>
          <w:p w14:paraId="4CDBCED7" w14:textId="77777777" w:rsidR="00773CF9" w:rsidRPr="00054F77" w:rsidRDefault="00773CF9" w:rsidP="00773CF9">
            <w:pPr>
              <w:spacing w:after="120"/>
              <w:jc w:val="left"/>
              <w:rPr>
                <w:rFonts w:ascii="Times New Roman" w:hAnsi="Times New Roman"/>
                <w:sz w:val="22"/>
              </w:rPr>
            </w:pPr>
            <w:r w:rsidRPr="00054F77">
              <w:rPr>
                <w:rFonts w:ascii="Times New Roman" w:hAnsi="Times New Roman"/>
                <w:b/>
                <w:sz w:val="22"/>
              </w:rPr>
              <w:lastRenderedPageBreak/>
              <w:t>Część nr 3 – sołectwo Gogołowa</w:t>
            </w:r>
          </w:p>
        </w:tc>
      </w:tr>
      <w:tr w:rsidR="00773CF9" w:rsidRPr="00054F77" w14:paraId="36C95ACF" w14:textId="77777777" w:rsidTr="008814D0">
        <w:trPr>
          <w:trHeight w:val="340"/>
        </w:trPr>
        <w:tc>
          <w:tcPr>
            <w:tcW w:w="700" w:type="dxa"/>
            <w:vAlign w:val="center"/>
          </w:tcPr>
          <w:p w14:paraId="7C708434" w14:textId="77777777" w:rsidR="00773CF9" w:rsidRPr="00054F77" w:rsidRDefault="00773CF9" w:rsidP="008814D0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5400" w:type="dxa"/>
            <w:vAlign w:val="center"/>
          </w:tcPr>
          <w:p w14:paraId="038CBEF2" w14:textId="77777777" w:rsidR="00773CF9" w:rsidRPr="00054F77" w:rsidRDefault="00773CF9" w:rsidP="00153838">
            <w:pPr>
              <w:pStyle w:val="Nagwek4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600" w:type="dxa"/>
            <w:vAlign w:val="center"/>
          </w:tcPr>
          <w:p w14:paraId="49860DB9" w14:textId="77777777" w:rsidR="00773CF9" w:rsidRPr="00054F77" w:rsidRDefault="00773CF9" w:rsidP="008814D0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054F77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</w:tr>
      <w:tr w:rsidR="00773CF9" w:rsidRPr="00054F77" w14:paraId="5C69A8AE" w14:textId="77777777" w:rsidTr="008814D0">
        <w:tc>
          <w:tcPr>
            <w:tcW w:w="700" w:type="dxa"/>
            <w:vAlign w:val="center"/>
          </w:tcPr>
          <w:p w14:paraId="65AD808D" w14:textId="77777777" w:rsidR="00773CF9" w:rsidRPr="00054F77" w:rsidRDefault="00773CF9" w:rsidP="00153838">
            <w:pPr>
              <w:spacing w:after="120"/>
              <w:jc w:val="center"/>
              <w:rPr>
                <w:rFonts w:ascii="Times New Roman" w:hAnsi="Times New Roman"/>
                <w:sz w:val="22"/>
              </w:rPr>
            </w:pPr>
            <w:r w:rsidRPr="00054F77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5400" w:type="dxa"/>
            <w:vAlign w:val="center"/>
          </w:tcPr>
          <w:p w14:paraId="7322CFC7" w14:textId="423C38DD" w:rsidR="00773CF9" w:rsidRPr="00054F77" w:rsidRDefault="005D1B48" w:rsidP="00FB2CA3">
            <w:pPr>
              <w:spacing w:after="120"/>
              <w:jc w:val="left"/>
              <w:rPr>
                <w:rFonts w:ascii="Times New Roman" w:hAnsi="Times New Roman"/>
                <w:sz w:val="22"/>
              </w:rPr>
            </w:pPr>
            <w:r w:rsidRPr="00054F77">
              <w:rPr>
                <w:rFonts w:ascii="Times New Roman" w:hAnsi="Times New Roman"/>
                <w:sz w:val="22"/>
              </w:rPr>
              <w:t>Firma Handlowo-Usługowa Dawid Gasidło</w:t>
            </w:r>
            <w:r w:rsidRPr="00054F77">
              <w:rPr>
                <w:rFonts w:ascii="Times New Roman" w:hAnsi="Times New Roman"/>
                <w:sz w:val="22"/>
              </w:rPr>
              <w:br/>
              <w:t>ul. Centralna 91, 44-323 Połomia</w:t>
            </w:r>
          </w:p>
        </w:tc>
        <w:tc>
          <w:tcPr>
            <w:tcW w:w="2600" w:type="dxa"/>
            <w:vAlign w:val="center"/>
          </w:tcPr>
          <w:p w14:paraId="1989F431" w14:textId="62FEFC0D" w:rsidR="00773CF9" w:rsidRPr="00054F77" w:rsidRDefault="00061882" w:rsidP="00153838">
            <w:pPr>
              <w:spacing w:after="12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133.002,00</w:t>
            </w:r>
            <w:r w:rsidR="00773CF9" w:rsidRPr="00054F77">
              <w:rPr>
                <w:rFonts w:ascii="Times New Roman" w:hAnsi="Times New Roman"/>
                <w:sz w:val="22"/>
              </w:rPr>
              <w:t xml:space="preserve"> PLN</w:t>
            </w:r>
          </w:p>
        </w:tc>
      </w:tr>
      <w:tr w:rsidR="00054F77" w:rsidRPr="00054F77" w14:paraId="38B71F93" w14:textId="77777777" w:rsidTr="008814D0">
        <w:tc>
          <w:tcPr>
            <w:tcW w:w="700" w:type="dxa"/>
            <w:vAlign w:val="center"/>
          </w:tcPr>
          <w:p w14:paraId="37A1FF6E" w14:textId="77777777" w:rsidR="00054F77" w:rsidRDefault="00054F77" w:rsidP="0015383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  <w:p w14:paraId="46E26386" w14:textId="7222BC68" w:rsidR="00054F77" w:rsidRPr="00054F77" w:rsidRDefault="00054F77" w:rsidP="0015383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400" w:type="dxa"/>
            <w:vAlign w:val="center"/>
          </w:tcPr>
          <w:p w14:paraId="2A028B8E" w14:textId="77777777" w:rsidR="00061882" w:rsidRDefault="00061882" w:rsidP="00061882">
            <w:pPr>
              <w:jc w:val="left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Agroland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Damian Niemiec</w:t>
            </w:r>
          </w:p>
          <w:p w14:paraId="7610D4E2" w14:textId="3EB09AA8" w:rsidR="00054F77" w:rsidRPr="00054F77" w:rsidRDefault="00061882" w:rsidP="00061882">
            <w:pPr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47-440 Zawada Książęca ul. Brzegowa 1,</w:t>
            </w:r>
          </w:p>
        </w:tc>
        <w:tc>
          <w:tcPr>
            <w:tcW w:w="2600" w:type="dxa"/>
            <w:vAlign w:val="center"/>
          </w:tcPr>
          <w:p w14:paraId="1D81447C" w14:textId="032D12A1" w:rsidR="00054F77" w:rsidRDefault="00054F77" w:rsidP="0015383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/>
                <w:sz w:val="22"/>
              </w:rPr>
            </w:pPr>
          </w:p>
          <w:p w14:paraId="7EC3CDB2" w14:textId="78786529" w:rsidR="00061882" w:rsidRPr="00054F77" w:rsidRDefault="00061882" w:rsidP="00153838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14:paraId="2919CC33" w14:textId="03004DCE" w:rsidR="005706F0" w:rsidRPr="00054F77" w:rsidRDefault="00061882" w:rsidP="00061882">
      <w:pPr>
        <w:tabs>
          <w:tab w:val="num" w:pos="540"/>
        </w:tabs>
        <w:spacing w:before="600" w:line="276" w:lineRule="auto"/>
        <w:rPr>
          <w:rFonts w:ascii="Times New Roman" w:hAnsi="Times New Roman"/>
          <w:b/>
          <w:bCs/>
          <w:i/>
          <w:sz w:val="22"/>
        </w:rPr>
      </w:pPr>
      <w:r>
        <w:rPr>
          <w:rFonts w:ascii="Times New Roman" w:hAnsi="Times New Roman"/>
          <w:b/>
          <w:bCs/>
          <w:i/>
          <w:sz w:val="22"/>
        </w:rPr>
        <w:t xml:space="preserve">                                                                                                     </w:t>
      </w:r>
      <w:r w:rsidR="005706F0" w:rsidRPr="00054F77">
        <w:rPr>
          <w:rFonts w:ascii="Times New Roman" w:hAnsi="Times New Roman"/>
          <w:b/>
          <w:bCs/>
          <w:i/>
          <w:sz w:val="22"/>
        </w:rPr>
        <w:t>z up. Wójta</w:t>
      </w:r>
      <w:r>
        <w:rPr>
          <w:rFonts w:ascii="Times New Roman" w:hAnsi="Times New Roman"/>
          <w:b/>
          <w:bCs/>
          <w:i/>
          <w:sz w:val="22"/>
        </w:rPr>
        <w:t xml:space="preserve"> Gminy Mszana</w:t>
      </w:r>
    </w:p>
    <w:p w14:paraId="5DBB8D2D" w14:textId="551A28CB" w:rsidR="005706F0" w:rsidRPr="00054F77" w:rsidRDefault="005706F0" w:rsidP="005706F0">
      <w:pPr>
        <w:tabs>
          <w:tab w:val="left" w:pos="4962"/>
        </w:tabs>
        <w:rPr>
          <w:rFonts w:ascii="Times New Roman" w:hAnsi="Times New Roman"/>
          <w:b/>
          <w:bCs/>
          <w:i/>
          <w:sz w:val="22"/>
        </w:rPr>
      </w:pPr>
      <w:r w:rsidRPr="00054F77">
        <w:rPr>
          <w:rFonts w:ascii="Times New Roman" w:hAnsi="Times New Roman"/>
          <w:b/>
          <w:bCs/>
          <w:i/>
          <w:sz w:val="22"/>
        </w:rPr>
        <w:tab/>
      </w:r>
      <w:r w:rsidRPr="00054F77">
        <w:rPr>
          <w:rFonts w:ascii="Times New Roman" w:hAnsi="Times New Roman"/>
          <w:b/>
          <w:bCs/>
          <w:i/>
          <w:sz w:val="22"/>
        </w:rPr>
        <w:tab/>
        <w:t xml:space="preserve">/-/ </w:t>
      </w:r>
      <w:r w:rsidR="00C65518">
        <w:rPr>
          <w:rFonts w:ascii="Times New Roman" w:hAnsi="Times New Roman"/>
          <w:b/>
          <w:bCs/>
          <w:i/>
          <w:sz w:val="22"/>
        </w:rPr>
        <w:t xml:space="preserve">mgr </w:t>
      </w:r>
      <w:r w:rsidRPr="00054F77">
        <w:rPr>
          <w:rFonts w:ascii="Times New Roman" w:hAnsi="Times New Roman"/>
          <w:b/>
          <w:bCs/>
          <w:i/>
          <w:sz w:val="22"/>
        </w:rPr>
        <w:t xml:space="preserve">inż. </w:t>
      </w:r>
      <w:r w:rsidR="00C65518">
        <w:rPr>
          <w:rFonts w:ascii="Times New Roman" w:hAnsi="Times New Roman"/>
          <w:b/>
          <w:bCs/>
          <w:i/>
          <w:sz w:val="22"/>
        </w:rPr>
        <w:t>Marek Małek</w:t>
      </w:r>
    </w:p>
    <w:p w14:paraId="7F23F094" w14:textId="77777777" w:rsidR="005706F0" w:rsidRDefault="005706F0" w:rsidP="005706F0">
      <w:pPr>
        <w:rPr>
          <w:rFonts w:ascii="Times New Roman" w:hAnsi="Times New Roman"/>
          <w:sz w:val="22"/>
        </w:rPr>
      </w:pPr>
    </w:p>
    <w:p w14:paraId="7C7FA64B" w14:textId="77777777" w:rsidR="003A492E" w:rsidRDefault="003A492E" w:rsidP="005706F0">
      <w:pPr>
        <w:rPr>
          <w:rFonts w:ascii="Times New Roman" w:hAnsi="Times New Roman"/>
          <w:sz w:val="22"/>
        </w:rPr>
      </w:pPr>
    </w:p>
    <w:p w14:paraId="63265382" w14:textId="77777777" w:rsidR="003A492E" w:rsidRDefault="003A492E" w:rsidP="005706F0">
      <w:pPr>
        <w:rPr>
          <w:rFonts w:ascii="Times New Roman" w:hAnsi="Times New Roman"/>
          <w:sz w:val="22"/>
        </w:rPr>
      </w:pPr>
    </w:p>
    <w:p w14:paraId="182A9B64" w14:textId="77777777" w:rsidR="003A492E" w:rsidRPr="003A492E" w:rsidRDefault="003A492E" w:rsidP="003A492E">
      <w:pPr>
        <w:widowControl w:val="0"/>
        <w:autoSpaceDE w:val="0"/>
        <w:autoSpaceDN w:val="0"/>
        <w:adjustRightInd w:val="0"/>
        <w:spacing w:before="0" w:after="0"/>
        <w:jc w:val="left"/>
        <w:rPr>
          <w:rFonts w:ascii="Times New Roman" w:eastAsia="Times New Roman" w:hAnsi="Times New Roman"/>
          <w:kern w:val="1"/>
          <w:szCs w:val="24"/>
          <w:lang w:eastAsia="pl-PL"/>
        </w:rPr>
      </w:pPr>
    </w:p>
    <w:p w14:paraId="5E768E24" w14:textId="77777777" w:rsidR="00EF2590" w:rsidRPr="00054F77" w:rsidRDefault="00EF2590" w:rsidP="005706F0">
      <w:pPr>
        <w:tabs>
          <w:tab w:val="num" w:pos="540"/>
        </w:tabs>
        <w:spacing w:before="600" w:line="276" w:lineRule="auto"/>
        <w:ind w:left="6373" w:hanging="74"/>
        <w:rPr>
          <w:rFonts w:ascii="Times New Roman" w:hAnsi="Times New Roman"/>
          <w:sz w:val="22"/>
        </w:rPr>
      </w:pPr>
    </w:p>
    <w:sectPr w:rsidR="00EF2590" w:rsidRPr="00054F77" w:rsidSect="001A2D85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273D6" w14:textId="77777777" w:rsidR="00054F77" w:rsidRDefault="00054F77" w:rsidP="00054F77">
      <w:pPr>
        <w:spacing w:before="0" w:after="0"/>
      </w:pPr>
      <w:r>
        <w:separator/>
      </w:r>
    </w:p>
  </w:endnote>
  <w:endnote w:type="continuationSeparator" w:id="0">
    <w:p w14:paraId="0F5F10EB" w14:textId="77777777" w:rsidR="00054F77" w:rsidRDefault="00054F77" w:rsidP="00054F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2A039" w14:textId="77777777" w:rsidR="00054F77" w:rsidRDefault="00054F77" w:rsidP="00054F77">
      <w:pPr>
        <w:spacing w:before="0" w:after="0"/>
      </w:pPr>
      <w:r>
        <w:separator/>
      </w:r>
    </w:p>
  </w:footnote>
  <w:footnote w:type="continuationSeparator" w:id="0">
    <w:p w14:paraId="3D11E222" w14:textId="77777777" w:rsidR="00054F77" w:rsidRDefault="00054F77" w:rsidP="00054F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371FC" w14:textId="24E9C19E" w:rsidR="00054F77" w:rsidRDefault="00054F77">
    <w:pPr>
      <w:pStyle w:val="Nagwek"/>
    </w:pPr>
    <w:r>
      <w:t>PI.271.15.2024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7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458569374">
    <w:abstractNumId w:val="2"/>
  </w:num>
  <w:num w:numId="2" w16cid:durableId="1600406078">
    <w:abstractNumId w:val="5"/>
  </w:num>
  <w:num w:numId="3" w16cid:durableId="1835099001">
    <w:abstractNumId w:val="7"/>
  </w:num>
  <w:num w:numId="4" w16cid:durableId="704330520">
    <w:abstractNumId w:val="8"/>
  </w:num>
  <w:num w:numId="5" w16cid:durableId="1784416386">
    <w:abstractNumId w:val="4"/>
  </w:num>
  <w:num w:numId="6" w16cid:durableId="2104955747">
    <w:abstractNumId w:val="3"/>
  </w:num>
  <w:num w:numId="7" w16cid:durableId="580408448">
    <w:abstractNumId w:val="6"/>
  </w:num>
  <w:num w:numId="8" w16cid:durableId="464736055">
    <w:abstractNumId w:val="1"/>
  </w:num>
  <w:num w:numId="9" w16cid:durableId="98042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54F77"/>
    <w:rsid w:val="00061882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10E02"/>
    <w:rsid w:val="0012370E"/>
    <w:rsid w:val="00125985"/>
    <w:rsid w:val="00152340"/>
    <w:rsid w:val="00153838"/>
    <w:rsid w:val="00154263"/>
    <w:rsid w:val="001A2D85"/>
    <w:rsid w:val="001C1CC9"/>
    <w:rsid w:val="001D15F2"/>
    <w:rsid w:val="002126FB"/>
    <w:rsid w:val="00233679"/>
    <w:rsid w:val="00272314"/>
    <w:rsid w:val="00274278"/>
    <w:rsid w:val="00275437"/>
    <w:rsid w:val="00286A8B"/>
    <w:rsid w:val="00286CA9"/>
    <w:rsid w:val="002913BE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A492E"/>
    <w:rsid w:val="003B567F"/>
    <w:rsid w:val="003E5A0A"/>
    <w:rsid w:val="003F0635"/>
    <w:rsid w:val="00406A6B"/>
    <w:rsid w:val="0041175E"/>
    <w:rsid w:val="00447806"/>
    <w:rsid w:val="0046597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07F07"/>
    <w:rsid w:val="0053428D"/>
    <w:rsid w:val="00535D16"/>
    <w:rsid w:val="00554267"/>
    <w:rsid w:val="005572D7"/>
    <w:rsid w:val="005577D9"/>
    <w:rsid w:val="005706F0"/>
    <w:rsid w:val="00584FA0"/>
    <w:rsid w:val="005A3CD2"/>
    <w:rsid w:val="005D1B48"/>
    <w:rsid w:val="005D5609"/>
    <w:rsid w:val="005F0E6E"/>
    <w:rsid w:val="0060711E"/>
    <w:rsid w:val="00607989"/>
    <w:rsid w:val="00612BFE"/>
    <w:rsid w:val="00620FE1"/>
    <w:rsid w:val="00633966"/>
    <w:rsid w:val="00650310"/>
    <w:rsid w:val="00654F24"/>
    <w:rsid w:val="00660C89"/>
    <w:rsid w:val="0067086B"/>
    <w:rsid w:val="006975BE"/>
    <w:rsid w:val="006A6BD0"/>
    <w:rsid w:val="006A6F8A"/>
    <w:rsid w:val="006B3D24"/>
    <w:rsid w:val="006C2F0B"/>
    <w:rsid w:val="006C61C7"/>
    <w:rsid w:val="006D39AA"/>
    <w:rsid w:val="006D428B"/>
    <w:rsid w:val="006D7630"/>
    <w:rsid w:val="006E646B"/>
    <w:rsid w:val="006F3478"/>
    <w:rsid w:val="00744993"/>
    <w:rsid w:val="00745961"/>
    <w:rsid w:val="00746945"/>
    <w:rsid w:val="00764AC6"/>
    <w:rsid w:val="00770CD1"/>
    <w:rsid w:val="00773CF9"/>
    <w:rsid w:val="00776F3A"/>
    <w:rsid w:val="007B58BC"/>
    <w:rsid w:val="007B75F5"/>
    <w:rsid w:val="007C23D6"/>
    <w:rsid w:val="007D4AE0"/>
    <w:rsid w:val="007D5FA6"/>
    <w:rsid w:val="00800245"/>
    <w:rsid w:val="00803386"/>
    <w:rsid w:val="00821AF9"/>
    <w:rsid w:val="008379A4"/>
    <w:rsid w:val="0084114D"/>
    <w:rsid w:val="00853186"/>
    <w:rsid w:val="008540B1"/>
    <w:rsid w:val="00855258"/>
    <w:rsid w:val="008906F6"/>
    <w:rsid w:val="00893443"/>
    <w:rsid w:val="008A6CDF"/>
    <w:rsid w:val="008B7391"/>
    <w:rsid w:val="008D19F8"/>
    <w:rsid w:val="008D3BDB"/>
    <w:rsid w:val="00910A06"/>
    <w:rsid w:val="0092697E"/>
    <w:rsid w:val="00961589"/>
    <w:rsid w:val="009648DE"/>
    <w:rsid w:val="009C2C53"/>
    <w:rsid w:val="009E0051"/>
    <w:rsid w:val="009F0C38"/>
    <w:rsid w:val="009F7D0F"/>
    <w:rsid w:val="00A0055A"/>
    <w:rsid w:val="00A16002"/>
    <w:rsid w:val="00A17957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25D"/>
    <w:rsid w:val="00B4430C"/>
    <w:rsid w:val="00B4511C"/>
    <w:rsid w:val="00B53004"/>
    <w:rsid w:val="00B532A0"/>
    <w:rsid w:val="00B541CB"/>
    <w:rsid w:val="00B62D35"/>
    <w:rsid w:val="00B8489E"/>
    <w:rsid w:val="00B9200C"/>
    <w:rsid w:val="00B92654"/>
    <w:rsid w:val="00BA4DCB"/>
    <w:rsid w:val="00BB2810"/>
    <w:rsid w:val="00BB494A"/>
    <w:rsid w:val="00BC3F4C"/>
    <w:rsid w:val="00BE2912"/>
    <w:rsid w:val="00BF1AD2"/>
    <w:rsid w:val="00C0075D"/>
    <w:rsid w:val="00C14EF6"/>
    <w:rsid w:val="00C15E39"/>
    <w:rsid w:val="00C45BFC"/>
    <w:rsid w:val="00C65518"/>
    <w:rsid w:val="00C66AA9"/>
    <w:rsid w:val="00C72A54"/>
    <w:rsid w:val="00C87CAD"/>
    <w:rsid w:val="00C91FF9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7DE"/>
    <w:rsid w:val="00DC5CE6"/>
    <w:rsid w:val="00DD1421"/>
    <w:rsid w:val="00E00B26"/>
    <w:rsid w:val="00E137B7"/>
    <w:rsid w:val="00E4391C"/>
    <w:rsid w:val="00E466D6"/>
    <w:rsid w:val="00E5585F"/>
    <w:rsid w:val="00E851A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E6265"/>
    <w:rsid w:val="00EF2590"/>
    <w:rsid w:val="00F00C0F"/>
    <w:rsid w:val="00F2607C"/>
    <w:rsid w:val="00F274C5"/>
    <w:rsid w:val="00F3597C"/>
    <w:rsid w:val="00F35B93"/>
    <w:rsid w:val="00F6150A"/>
    <w:rsid w:val="00F63313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B2CA3"/>
    <w:rsid w:val="00FC6A67"/>
    <w:rsid w:val="00FF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5DF8"/>
  <w15:docId w15:val="{83700B81-5C3D-4D2D-A5D2-B589E691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882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table" w:styleId="Tabela-Siatka">
    <w:name w:val="Table Grid"/>
    <w:basedOn w:val="Standardowy"/>
    <w:uiPriority w:val="59"/>
    <w:rsid w:val="00773CF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54F77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4F77"/>
    <w:rPr>
      <w:rFonts w:ascii="Tahoma" w:eastAsia="Calibri" w:hAnsi="Tahom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054F77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054F7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2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Wioletta Baranek</cp:lastModifiedBy>
  <cp:revision>48</cp:revision>
  <cp:lastPrinted>2023-10-20T08:48:00Z</cp:lastPrinted>
  <dcterms:created xsi:type="dcterms:W3CDTF">2021-02-12T10:51:00Z</dcterms:created>
  <dcterms:modified xsi:type="dcterms:W3CDTF">2024-10-25T11:21:00Z</dcterms:modified>
</cp:coreProperties>
</file>